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8017D4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ВЕРХНЯЯ ОРЛЯНКА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F21EC" w:rsidRDefault="003F21EC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«___»  ___________ 202</w:t>
            </w:r>
            <w:r w:rsidR="007F7A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______</w:t>
            </w:r>
          </w:p>
          <w:p w:rsid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1EC" w:rsidRP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ПРЕДОСТАВЛЕНИЯ МУНИЦИПАЛЬНОЙ УСЛУГИ </w:t>
            </w:r>
            <w:r w:rsidRPr="00D345F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«</w:t>
            </w:r>
            <w:r w:rsidR="00D345FA" w:rsidRPr="00D345FA">
              <w:rPr>
                <w:rFonts w:ascii="Times New Roman" w:hAnsi="Times New Roman" w:cs="Times New Roman"/>
                <w:b/>
                <w:caps/>
                <w:sz w:val="28"/>
                <w:szCs w:val="28"/>
                <w:shd w:val="clear" w:color="auto" w:fill="FFFFFF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Pr="00D345FA">
              <w:rPr>
                <w:rFonts w:ascii="Times New Roman" w:hAnsi="Times New Roman" w:cs="Times New Roman"/>
                <w:b/>
                <w:caps/>
                <w:sz w:val="28"/>
                <w:szCs w:val="28"/>
                <w:shd w:val="clear" w:color="auto" w:fill="FFFFFF"/>
              </w:rPr>
              <w:t>»</w:t>
            </w:r>
          </w:p>
          <w:p w:rsidR="00305124" w:rsidRPr="00305124" w:rsidRDefault="00305124" w:rsidP="000F673E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305124" w:rsidRPr="00C6391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>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06.10.2003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27.07.2010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210-ФЗ «Об организации предоставления государственных и муниципальных услуг», Градостроительным кодексом РФ,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r w:rsidR="003B0B0C">
        <w:rPr>
          <w:rFonts w:ascii="Times New Roman" w:eastAsia="Calibri" w:hAnsi="Times New Roman"/>
          <w:snapToGrid w:val="0"/>
          <w:sz w:val="28"/>
          <w:szCs w:val="28"/>
        </w:rPr>
        <w:t>Приказом министерства градостроительной политики Самарской области от 29.04.2025 №51-</w:t>
      </w:r>
      <w:r w:rsidR="003B0B0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п «</w:t>
      </w:r>
      <w:r w:rsidR="003B0B0C" w:rsidRPr="003B0B0C">
        <w:rPr>
          <w:rFonts w:ascii="Times New Roman" w:hAnsi="Times New Roman" w:cs="Times New Roman"/>
          <w:sz w:val="28"/>
          <w:szCs w:val="28"/>
        </w:rPr>
        <w:t>О порядке принятия министерством градостроительной политики Самарской области решений о предоставлении разрешений на отклонение от предельных параметров разрешенного строительства</w:t>
      </w:r>
      <w:proofErr w:type="gramEnd"/>
      <w:r w:rsidR="003B0B0C" w:rsidRPr="003B0B0C">
        <w:rPr>
          <w:rFonts w:ascii="Times New Roman" w:hAnsi="Times New Roman" w:cs="Times New Roman"/>
          <w:sz w:val="28"/>
          <w:szCs w:val="28"/>
        </w:rPr>
        <w:t>, реконструкции объектов капитального строительства, разрешений на условно разрешенный вид использования земельных участков или объектов капитального строительства»</w:t>
      </w:r>
      <w:r w:rsidR="003B0B0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r w:rsidR="003F21E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У</w:t>
      </w:r>
      <w:r w:rsidR="003F21EC" w:rsidRPr="003B0B0C">
        <w:rPr>
          <w:rStyle w:val="FontStyle57"/>
          <w:sz w:val="28"/>
          <w:szCs w:val="28"/>
        </w:rPr>
        <w:t>ставом</w:t>
      </w:r>
      <w:r w:rsidR="008017D4">
        <w:rPr>
          <w:rStyle w:val="FontStyle57"/>
          <w:sz w:val="28"/>
          <w:szCs w:val="28"/>
        </w:rPr>
        <w:t xml:space="preserve"> сельского</w:t>
      </w:r>
      <w:r w:rsidR="003F21EC" w:rsidRPr="000518D7">
        <w:rPr>
          <w:rStyle w:val="FontStyle57"/>
          <w:sz w:val="28"/>
          <w:szCs w:val="28"/>
        </w:rPr>
        <w:t xml:space="preserve"> поселения </w:t>
      </w:r>
      <w:r w:rsidR="008017D4">
        <w:rPr>
          <w:rFonts w:ascii="Times New Roman" w:hAnsi="Times New Roman" w:cs="Times New Roman"/>
          <w:sz w:val="28"/>
          <w:szCs w:val="28"/>
        </w:rPr>
        <w:t>Верхняя Орлянка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3F21EC"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00483F">
        <w:rPr>
          <w:rStyle w:val="FontStyle61"/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F21EC" w:rsidRPr="000518D7">
        <w:rPr>
          <w:rStyle w:val="FontStyle57"/>
          <w:sz w:val="28"/>
          <w:szCs w:val="28"/>
        </w:rPr>
        <w:t xml:space="preserve">, 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</w:t>
      </w:r>
      <w:r w:rsidR="008A6F75">
        <w:rPr>
          <w:rFonts w:ascii="Times New Roman" w:eastAsia="Calibri" w:hAnsi="Times New Roman"/>
          <w:snapToGrid w:val="0"/>
          <w:sz w:val="28"/>
          <w:szCs w:val="28"/>
        </w:rPr>
        <w:t>,</w:t>
      </w:r>
      <w:r w:rsidR="003F21EC">
        <w:rPr>
          <w:rStyle w:val="FontStyle57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>а</w:t>
      </w:r>
      <w:r w:rsidR="008017D4">
        <w:rPr>
          <w:rFonts w:ascii="Times New Roman" w:hAnsi="Times New Roman" w:cs="Times New Roman"/>
          <w:sz w:val="28"/>
          <w:szCs w:val="28"/>
        </w:rPr>
        <w:t>дминистрация сельского поселения Верхняя Орлянка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91E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305124" w:rsidRPr="00C639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F673E" w:rsidRDefault="000F673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1E">
        <w:rPr>
          <w:rFonts w:ascii="Times New Roman" w:hAnsi="Times New Roman" w:cs="Times New Roman"/>
          <w:sz w:val="28"/>
          <w:szCs w:val="28"/>
        </w:rPr>
        <w:t xml:space="preserve">1. </w:t>
      </w:r>
      <w:r w:rsidR="00C6391E" w:rsidRPr="00C6391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="00C6391E" w:rsidRPr="00C6391E">
        <w:rPr>
          <w:rStyle w:val="FontStyle57"/>
          <w:sz w:val="28"/>
          <w:szCs w:val="28"/>
        </w:rPr>
        <w:br/>
        <w:t>муниципальной услуги «</w:t>
      </w:r>
      <w:r w:rsidR="00D345FA" w:rsidRPr="006057C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C6391E" w:rsidRPr="00C6391E">
        <w:rPr>
          <w:rStyle w:val="FontStyle57"/>
          <w:sz w:val="28"/>
          <w:szCs w:val="28"/>
        </w:rPr>
        <w:t xml:space="preserve">» согласно приложению к настоящему </w:t>
      </w:r>
      <w:r w:rsidR="00162854">
        <w:rPr>
          <w:rStyle w:val="FontStyle57"/>
          <w:sz w:val="28"/>
          <w:szCs w:val="28"/>
        </w:rPr>
        <w:t>п</w:t>
      </w:r>
      <w:r w:rsidR="00C6391E" w:rsidRPr="00C6391E">
        <w:rPr>
          <w:rStyle w:val="FontStyle57"/>
          <w:sz w:val="28"/>
          <w:szCs w:val="28"/>
        </w:rPr>
        <w:t>остановлению</w:t>
      </w:r>
      <w:r w:rsidRPr="00C6391E">
        <w:rPr>
          <w:rFonts w:ascii="Times New Roman" w:hAnsi="Times New Roman" w:cs="Times New Roman"/>
          <w:sz w:val="28"/>
          <w:szCs w:val="28"/>
        </w:rPr>
        <w:t>.</w:t>
      </w:r>
    </w:p>
    <w:p w:rsidR="00C6391E" w:rsidRPr="000518D7" w:rsidRDefault="00C6391E" w:rsidP="00C6391E">
      <w:pPr>
        <w:pStyle w:val="Style3"/>
        <w:widowControl/>
        <w:spacing w:line="240" w:lineRule="auto"/>
        <w:ind w:right="3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Признать </w:t>
      </w:r>
      <w:r w:rsidR="00162854">
        <w:rPr>
          <w:sz w:val="28"/>
          <w:szCs w:val="28"/>
        </w:rPr>
        <w:t>утратившим силу п</w:t>
      </w:r>
      <w:r w:rsidRPr="000518D7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="008017D4">
        <w:rPr>
          <w:sz w:val="28"/>
          <w:szCs w:val="28"/>
        </w:rPr>
        <w:t>дминистрации сельского поселения Верхняя Орлянка</w:t>
      </w:r>
      <w:r w:rsidRPr="000518D7">
        <w:rPr>
          <w:sz w:val="28"/>
          <w:szCs w:val="28"/>
        </w:rPr>
        <w:t xml:space="preserve"> муниципального района Сергиевский </w:t>
      </w:r>
      <w:r>
        <w:rPr>
          <w:sz w:val="28"/>
          <w:szCs w:val="28"/>
        </w:rPr>
        <w:t xml:space="preserve">Самарской области </w:t>
      </w:r>
      <w:r w:rsidR="008017D4">
        <w:rPr>
          <w:sz w:val="28"/>
          <w:szCs w:val="28"/>
        </w:rPr>
        <w:t>№34 от 14.09</w:t>
      </w:r>
      <w:r w:rsidR="004F3AD9">
        <w:rPr>
          <w:sz w:val="28"/>
          <w:szCs w:val="28"/>
        </w:rPr>
        <w:t>.</w:t>
      </w:r>
      <w:r w:rsidR="008017D4">
        <w:rPr>
          <w:sz w:val="28"/>
          <w:szCs w:val="28"/>
        </w:rPr>
        <w:t>2023</w:t>
      </w:r>
      <w:r w:rsidRPr="000518D7">
        <w:rPr>
          <w:sz w:val="28"/>
          <w:szCs w:val="28"/>
        </w:rPr>
        <w:t>г. 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Pr="00C6391E">
        <w:rPr>
          <w:rStyle w:val="FontStyle52"/>
          <w:b w:val="0"/>
          <w:sz w:val="28"/>
          <w:szCs w:val="28"/>
        </w:rPr>
        <w:t>«</w:t>
      </w:r>
      <w:r w:rsidR="004B503C" w:rsidRPr="006057C0">
        <w:rPr>
          <w:sz w:val="28"/>
          <w:szCs w:val="28"/>
          <w:shd w:val="clear" w:color="auto" w:fill="FFFFF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C6391E">
        <w:rPr>
          <w:rStyle w:val="FontStyle52"/>
          <w:b w:val="0"/>
          <w:sz w:val="28"/>
          <w:szCs w:val="28"/>
        </w:rPr>
        <w:t>»</w:t>
      </w:r>
      <w:r>
        <w:rPr>
          <w:rStyle w:val="FontStyle52"/>
          <w:b w:val="0"/>
          <w:sz w:val="28"/>
          <w:szCs w:val="28"/>
        </w:rPr>
        <w:t>.</w:t>
      </w:r>
      <w:r w:rsidRPr="000518D7">
        <w:rPr>
          <w:rStyle w:val="FontStyle52"/>
          <w:sz w:val="28"/>
          <w:szCs w:val="28"/>
        </w:rPr>
        <w:t xml:space="preserve"> </w:t>
      </w:r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673E" w:rsidRPr="000F673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«Сергиевский вестник».</w:t>
      </w:r>
      <w:bookmarkStart w:id="0" w:name="_GoBack"/>
      <w:bookmarkEnd w:id="0"/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F673E" w:rsidRPr="000F673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A6E0C" w:rsidRDefault="00C6391E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673E" w:rsidRPr="000F67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07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07D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C07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91E" w:rsidRDefault="00C6391E" w:rsidP="00CA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017D4">
        <w:rPr>
          <w:rFonts w:ascii="Times New Roman" w:hAnsi="Times New Roman" w:cs="Times New Roman"/>
          <w:sz w:val="28"/>
          <w:szCs w:val="28"/>
        </w:rPr>
        <w:t>сельского поселения Верхняя Орлянка</w:t>
      </w:r>
    </w:p>
    <w:p w:rsidR="00C6391E" w:rsidRDefault="00C6391E" w:rsidP="00C63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05124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47D4C" w:rsidRPr="00C6391E" w:rsidRDefault="00C6391E" w:rsidP="00CA6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05124">
        <w:rPr>
          <w:rFonts w:ascii="Times New Roman" w:hAnsi="Times New Roman" w:cs="Times New Roman"/>
          <w:sz w:val="28"/>
          <w:szCs w:val="28"/>
        </w:rPr>
        <w:t xml:space="preserve">    </w:t>
      </w:r>
      <w:r w:rsidR="008017D4">
        <w:rPr>
          <w:rFonts w:ascii="Times New Roman" w:hAnsi="Times New Roman" w:cs="Times New Roman"/>
          <w:sz w:val="28"/>
          <w:szCs w:val="28"/>
        </w:rPr>
        <w:t>Р.Р.Исмагилов</w:t>
      </w:r>
    </w:p>
    <w:sectPr w:rsidR="00B47D4C" w:rsidRPr="00C6391E" w:rsidSect="005A12E7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639" w:rsidRDefault="00F80639" w:rsidP="005A12E7">
      <w:pPr>
        <w:spacing w:after="0" w:line="240" w:lineRule="auto"/>
      </w:pPr>
      <w:r>
        <w:separator/>
      </w:r>
    </w:p>
  </w:endnote>
  <w:endnote w:type="continuationSeparator" w:id="0">
    <w:p w:rsidR="00F80639" w:rsidRDefault="00F80639" w:rsidP="005A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639" w:rsidRDefault="00F80639" w:rsidP="005A12E7">
      <w:pPr>
        <w:spacing w:after="0" w:line="240" w:lineRule="auto"/>
      </w:pPr>
      <w:r>
        <w:separator/>
      </w:r>
    </w:p>
  </w:footnote>
  <w:footnote w:type="continuationSeparator" w:id="0">
    <w:p w:rsidR="00F80639" w:rsidRDefault="00F80639" w:rsidP="005A1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2E7" w:rsidRDefault="005A12E7" w:rsidP="005A12E7">
    <w:pPr>
      <w:pStyle w:val="a4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E2E" w:rsidRPr="008017D4" w:rsidRDefault="008017D4" w:rsidP="008017D4">
    <w:pPr>
      <w:pStyle w:val="a4"/>
      <w:tabs>
        <w:tab w:val="clear" w:pos="9355"/>
        <w:tab w:val="left" w:pos="4956"/>
        <w:tab w:val="left" w:pos="5664"/>
        <w:tab w:val="left" w:pos="6372"/>
        <w:tab w:val="left" w:pos="7080"/>
      </w:tabs>
      <w:rPr>
        <w:rFonts w:ascii="Times New Roman" w:hAnsi="Times New Roman" w:cs="Times New Roman"/>
        <w:sz w:val="32"/>
        <w:szCs w:val="32"/>
      </w:rPr>
    </w:pPr>
    <w:r>
      <w:tab/>
    </w:r>
    <w:r>
      <w:tab/>
    </w:r>
    <w:r>
      <w:tab/>
    </w:r>
    <w:r>
      <w:tab/>
    </w:r>
    <w:r>
      <w:tab/>
    </w:r>
    <w:r>
      <w:tab/>
    </w:r>
    <w:r w:rsidRPr="008017D4">
      <w:rPr>
        <w:rFonts w:ascii="Times New Roman" w:hAnsi="Times New Roman" w:cs="Times New Roman"/>
        <w:sz w:val="32"/>
        <w:szCs w:val="32"/>
      </w:rPr>
      <w:t>ПРОЕКТ</w:t>
    </w:r>
  </w:p>
  <w:p w:rsidR="00845E2E" w:rsidRDefault="00845E2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305124"/>
    <w:rsid w:val="0000483F"/>
    <w:rsid w:val="0007008E"/>
    <w:rsid w:val="000D7A4E"/>
    <w:rsid w:val="000F673E"/>
    <w:rsid w:val="00111BA9"/>
    <w:rsid w:val="00133BA3"/>
    <w:rsid w:val="00162854"/>
    <w:rsid w:val="001A28D8"/>
    <w:rsid w:val="001B2721"/>
    <w:rsid w:val="001C6ED9"/>
    <w:rsid w:val="001F3FA0"/>
    <w:rsid w:val="00272D58"/>
    <w:rsid w:val="002B3589"/>
    <w:rsid w:val="00305124"/>
    <w:rsid w:val="00314339"/>
    <w:rsid w:val="003166A8"/>
    <w:rsid w:val="003320B9"/>
    <w:rsid w:val="00333BA1"/>
    <w:rsid w:val="00341BAF"/>
    <w:rsid w:val="003B0B0C"/>
    <w:rsid w:val="003C5F0A"/>
    <w:rsid w:val="003E68DA"/>
    <w:rsid w:val="003F21EC"/>
    <w:rsid w:val="003F3923"/>
    <w:rsid w:val="00441EA1"/>
    <w:rsid w:val="00452DAC"/>
    <w:rsid w:val="004938A4"/>
    <w:rsid w:val="004B503C"/>
    <w:rsid w:val="004F3AD9"/>
    <w:rsid w:val="005054ED"/>
    <w:rsid w:val="005131BF"/>
    <w:rsid w:val="005A12E7"/>
    <w:rsid w:val="005C07D9"/>
    <w:rsid w:val="00664491"/>
    <w:rsid w:val="006B7474"/>
    <w:rsid w:val="007237BE"/>
    <w:rsid w:val="007C75C0"/>
    <w:rsid w:val="007E0ADD"/>
    <w:rsid w:val="007E3769"/>
    <w:rsid w:val="007F7A70"/>
    <w:rsid w:val="008017D4"/>
    <w:rsid w:val="00845E2E"/>
    <w:rsid w:val="008945D3"/>
    <w:rsid w:val="008A33D3"/>
    <w:rsid w:val="008A3711"/>
    <w:rsid w:val="008A6F75"/>
    <w:rsid w:val="008D586B"/>
    <w:rsid w:val="009928C6"/>
    <w:rsid w:val="009F221F"/>
    <w:rsid w:val="00A140A1"/>
    <w:rsid w:val="00AC34AF"/>
    <w:rsid w:val="00AC3BB5"/>
    <w:rsid w:val="00B47D4C"/>
    <w:rsid w:val="00BE6EFF"/>
    <w:rsid w:val="00C466E7"/>
    <w:rsid w:val="00C6391E"/>
    <w:rsid w:val="00C6482A"/>
    <w:rsid w:val="00CA6E0C"/>
    <w:rsid w:val="00D16DCA"/>
    <w:rsid w:val="00D345FA"/>
    <w:rsid w:val="00D52A97"/>
    <w:rsid w:val="00D53B7A"/>
    <w:rsid w:val="00D912B2"/>
    <w:rsid w:val="00DA3DC9"/>
    <w:rsid w:val="00E24E97"/>
    <w:rsid w:val="00E724E3"/>
    <w:rsid w:val="00EB4858"/>
    <w:rsid w:val="00F80639"/>
    <w:rsid w:val="00F93C8F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basedOn w:val="a0"/>
    <w:uiPriority w:val="99"/>
    <w:rsid w:val="003F21EC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3F21EC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C6391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C639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C6391E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2E7"/>
  </w:style>
  <w:style w:type="paragraph" w:styleId="a6">
    <w:name w:val="footer"/>
    <w:basedOn w:val="a"/>
    <w:link w:val="a7"/>
    <w:uiPriority w:val="99"/>
    <w:semiHidden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12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2024-11-15T06:19:00Z</cp:lastPrinted>
  <dcterms:created xsi:type="dcterms:W3CDTF">2025-05-21T09:55:00Z</dcterms:created>
  <dcterms:modified xsi:type="dcterms:W3CDTF">2025-05-21T09:55:00Z</dcterms:modified>
</cp:coreProperties>
</file>